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60" w:rsidRPr="00F628AD" w:rsidRDefault="00937A43" w:rsidP="00937A43">
      <w:pPr>
        <w:spacing w:line="326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5</w:t>
      </w:r>
      <w:bookmarkStart w:id="0" w:name="_GoBack"/>
      <w:bookmarkEnd w:id="0"/>
    </w:p>
    <w:p w:rsidR="00937A43" w:rsidRDefault="00937A43" w:rsidP="00550E09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</w:rPr>
      </w:pPr>
    </w:p>
    <w:p w:rsidR="005B7F60" w:rsidRPr="00F628AD" w:rsidRDefault="005B7F60" w:rsidP="00550E09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</w:rPr>
      </w:pPr>
      <w:r w:rsidRPr="00F628AD">
        <w:rPr>
          <w:rFonts w:ascii="Times New Roman" w:eastAsia="Arial" w:hAnsi="Times New Roman" w:cs="Times New Roman"/>
          <w:b/>
        </w:rPr>
        <w:t>OŚWIADCZENIE UCZESTNIKA PROJEKTU</w:t>
      </w:r>
    </w:p>
    <w:p w:rsidR="005B7F60" w:rsidRPr="00F628AD" w:rsidRDefault="005B7F60" w:rsidP="00550E09">
      <w:pPr>
        <w:spacing w:line="312" w:lineRule="exact"/>
        <w:jc w:val="both"/>
        <w:rPr>
          <w:rFonts w:ascii="Times New Roman" w:eastAsia="Times New Roman" w:hAnsi="Times New Roman" w:cs="Times New Roman"/>
        </w:rPr>
      </w:pPr>
    </w:p>
    <w:p w:rsidR="005B7F60" w:rsidRDefault="005B7F60" w:rsidP="004926B7">
      <w:pPr>
        <w:numPr>
          <w:ilvl w:val="0"/>
          <w:numId w:val="3"/>
        </w:numPr>
        <w:tabs>
          <w:tab w:val="left" w:pos="242"/>
        </w:tabs>
        <w:spacing w:after="0" w:line="276" w:lineRule="auto"/>
        <w:ind w:left="4" w:right="20" w:hanging="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związku z</w:t>
      </w:r>
      <w:r w:rsidR="00550E09" w:rsidRPr="00F628AD">
        <w:rPr>
          <w:rFonts w:ascii="Times New Roman" w:eastAsia="Arial" w:hAnsi="Times New Roman" w:cs="Times New Roman"/>
        </w:rPr>
        <w:t xml:space="preserve"> przystąpieniem do projektu pn.</w:t>
      </w:r>
      <w:bookmarkStart w:id="1" w:name="_Hlk521484327"/>
      <w:r w:rsidR="00550E09" w:rsidRPr="00F628AD">
        <w:rPr>
          <w:rFonts w:ascii="Times New Roman" w:eastAsia="Arial" w:hAnsi="Times New Roman" w:cs="Times New Roman"/>
        </w:rPr>
        <w:t xml:space="preserve"> </w:t>
      </w:r>
      <w:bookmarkEnd w:id="1"/>
      <w:r w:rsidR="00646302" w:rsidRPr="00B60605">
        <w:rPr>
          <w:rFonts w:ascii="Calibri Light" w:hAnsi="Calibri Light" w:cs="Calibri Light"/>
          <w:b/>
          <w:sz w:val="24"/>
          <w:szCs w:val="24"/>
        </w:rPr>
        <w:t>„</w:t>
      </w:r>
      <w:r w:rsidR="00646302" w:rsidRPr="00646302">
        <w:rPr>
          <w:rFonts w:ascii="Times New Roman" w:eastAsia="Arial" w:hAnsi="Times New Roman" w:cs="Times New Roman"/>
        </w:rPr>
        <w:t>Otwarcie Klubu Dziecięcego w gminie Bądkowo szansą powrotu rodzica  na rynek pracy”</w:t>
      </w:r>
      <w:r w:rsidR="004926B7" w:rsidRPr="00646302">
        <w:rPr>
          <w:rFonts w:ascii="Times New Roman" w:eastAsia="Arial" w:hAnsi="Times New Roman" w:cs="Times New Roman"/>
        </w:rPr>
        <w:t xml:space="preserve"> </w:t>
      </w:r>
      <w:r w:rsidRPr="00F628AD">
        <w:rPr>
          <w:rFonts w:ascii="Times New Roman" w:eastAsia="Arial" w:hAnsi="Times New Roman" w:cs="Times New Roman"/>
        </w:rPr>
        <w:t>przyjmuję do wiadomości, iż:</w:t>
      </w:r>
    </w:p>
    <w:p w:rsidR="00646302" w:rsidRPr="00F628AD" w:rsidRDefault="00646302" w:rsidP="00646302">
      <w:pPr>
        <w:tabs>
          <w:tab w:val="left" w:pos="242"/>
        </w:tabs>
        <w:spacing w:after="0" w:line="276" w:lineRule="auto"/>
        <w:ind w:left="4" w:right="20"/>
        <w:jc w:val="both"/>
        <w:rPr>
          <w:rFonts w:ascii="Times New Roman" w:eastAsia="Arial" w:hAnsi="Times New Roman" w:cs="Times New Roman"/>
        </w:rPr>
      </w:pPr>
    </w:p>
    <w:p w:rsidR="00646302" w:rsidRPr="00646302" w:rsidRDefault="005B7F60" w:rsidP="00646302">
      <w:pPr>
        <w:numPr>
          <w:ilvl w:val="0"/>
          <w:numId w:val="4"/>
        </w:numPr>
        <w:tabs>
          <w:tab w:val="left" w:pos="364"/>
        </w:tabs>
        <w:spacing w:after="0" w:line="276" w:lineRule="auto"/>
        <w:ind w:left="364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 xml:space="preserve">Administratorem moich danych osobowych jest Województwo Kujawsko-Pomorskie reprezentowane przez Marszałka Województwa Kujawsko-Pomorskiego, mającego siedzibę przy Placu Teatralnym 2, 87-100 Toruń (w odniesieniu do zbioru Regionalny Program Operacyjny Województwa Kujawsko-Pomorskiego na lata 2014-2020) oraz minister właściwy ds. rozwoju regionalnego na mocy art. 71 ust. 1 ustawy z dnia 11 lipca 2014 r. o zasadach realizacji programów w zakresie polityki spójności finansowanych w perspektywie finansowej 2014-2020 (Dz. U. z 2017 r. poz. 1460 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zm.), mający siedzibę przy ul. Wspólnej 2/4, 00-926 Warszawa (w odniesieniu do zbioru Centralny system teleinformatyczny wspierający realizację programów operacyjnych);</w:t>
      </w:r>
    </w:p>
    <w:p w:rsidR="005B7F60" w:rsidRPr="00F628AD" w:rsidRDefault="005B7F60" w:rsidP="00550E09">
      <w:pPr>
        <w:numPr>
          <w:ilvl w:val="0"/>
          <w:numId w:val="4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</w:r>
    </w:p>
    <w:p w:rsidR="00550E09" w:rsidRPr="00F628AD" w:rsidRDefault="005B7F60" w:rsidP="00550E09">
      <w:pPr>
        <w:spacing w:line="276" w:lineRule="auto"/>
        <w:ind w:left="364" w:right="20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– dane osobowe są niezbędne dla realizacji Regionalnego Programu Operacyjnego Województwa Kujawsko-Pomorskiego na lata 2014-2020 (RPO WK-P 2014-2020) na podstawie:</w:t>
      </w:r>
      <w:r w:rsidR="00550E09" w:rsidRPr="00F628AD">
        <w:rPr>
          <w:rFonts w:ascii="Times New Roman" w:eastAsia="Arial" w:hAnsi="Times New Roman" w:cs="Times New Roman"/>
        </w:rPr>
        <w:t xml:space="preserve"> </w:t>
      </w:r>
    </w:p>
    <w:p w:rsidR="005B7F60" w:rsidRPr="00F628AD" w:rsidRDefault="00550E09" w:rsidP="00550E09">
      <w:pPr>
        <w:spacing w:line="276" w:lineRule="auto"/>
        <w:ind w:left="364" w:right="20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 xml:space="preserve">1. </w:t>
      </w:r>
      <w:r w:rsidR="005B7F60" w:rsidRPr="00F628AD">
        <w:rPr>
          <w:rFonts w:ascii="Times New Roman" w:eastAsia="Arial" w:hAnsi="Times New Roman" w:cs="Times New Roman"/>
        </w:rPr>
        <w:t>w odniesieniu do zbioru Regionalny Program Operacyjny Województwa Kujawsko-Pomorskiego na lata 2014-2020:</w:t>
      </w: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260"/>
        <w:gridCol w:w="180"/>
        <w:gridCol w:w="3640"/>
      </w:tblGrid>
      <w:tr w:rsidR="005B7F60" w:rsidRPr="00F628AD" w:rsidTr="00550E09">
        <w:trPr>
          <w:trHeight w:val="320"/>
        </w:trPr>
        <w:tc>
          <w:tcPr>
            <w:tcW w:w="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a)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rozporządzenia  Parlamentu  Europejskiego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Rady  (UE)  nr  1303/2013  z  dnia</w:t>
            </w:r>
          </w:p>
        </w:tc>
      </w:tr>
      <w:tr w:rsidR="005B7F60" w:rsidRPr="00F628AD" w:rsidTr="00A82439">
        <w:trPr>
          <w:trHeight w:val="230"/>
        </w:trPr>
        <w:tc>
          <w:tcPr>
            <w:tcW w:w="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bottom"/>
          </w:tcPr>
          <w:p w:rsidR="005B7F60" w:rsidRPr="00F628AD" w:rsidRDefault="00550E09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w w:val="99"/>
              </w:rPr>
            </w:pPr>
            <w:r w:rsidRPr="00F628AD">
              <w:rPr>
                <w:rFonts w:ascii="Times New Roman" w:eastAsia="Arial" w:hAnsi="Times New Roman" w:cs="Times New Roman"/>
                <w:w w:val="99"/>
              </w:rPr>
              <w:t xml:space="preserve">17 grudnia </w:t>
            </w:r>
            <w:r w:rsidR="005B7F60" w:rsidRPr="00F628AD">
              <w:rPr>
                <w:rFonts w:ascii="Times New Roman" w:eastAsia="Arial" w:hAnsi="Times New Roman" w:cs="Times New Roman"/>
                <w:w w:val="99"/>
              </w:rPr>
              <w:t>2013 r. ustanawiającego wspólne przepisy dotyczące Europejskiego Funduszu</w:t>
            </w:r>
          </w:p>
        </w:tc>
      </w:tr>
      <w:tr w:rsidR="005B7F60" w:rsidRPr="00F628AD" w:rsidTr="00A82439">
        <w:trPr>
          <w:trHeight w:val="228"/>
        </w:trPr>
        <w:tc>
          <w:tcPr>
            <w:tcW w:w="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bottom"/>
          </w:tcPr>
          <w:p w:rsidR="00646302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Rozwoju  Regionalnego,  Europejskiego  Funduszu  Społecznego,  Funduszu  Spójności,</w:t>
            </w:r>
            <w:r w:rsidR="00306A47" w:rsidRPr="00F628AD">
              <w:rPr>
                <w:rFonts w:ascii="Times New Roman" w:eastAsia="Arial" w:hAnsi="Times New Roman" w:cs="Times New Roman"/>
              </w:rPr>
              <w:t xml:space="preserve"> Europejskiego Funduszu Rolnego na rzecz Rozwoju obszarów  Wiejskich oraz Europejs</w:t>
            </w:r>
            <w:r w:rsidR="00F628AD">
              <w:rPr>
                <w:rFonts w:ascii="Times New Roman" w:eastAsia="Arial" w:hAnsi="Times New Roman" w:cs="Times New Roman"/>
              </w:rPr>
              <w:t>k</w:t>
            </w:r>
            <w:r w:rsidR="00306A47" w:rsidRPr="00F628AD">
              <w:rPr>
                <w:rFonts w:ascii="Times New Roman" w:eastAsia="Arial" w:hAnsi="Times New Roman" w:cs="Times New Roman"/>
              </w:rPr>
              <w:t>iego Funduszu Morskiego i Rybackiego oraz ustanawiającego przepisy ogólne dotyczące Europejskiego Funduszu Rozwo</w:t>
            </w:r>
            <w:r w:rsidR="00315838">
              <w:rPr>
                <w:rFonts w:ascii="Times New Roman" w:eastAsia="Arial" w:hAnsi="Times New Roman" w:cs="Times New Roman"/>
              </w:rPr>
              <w:t>j</w:t>
            </w:r>
            <w:r w:rsidR="00306A47" w:rsidRPr="00F628AD">
              <w:rPr>
                <w:rFonts w:ascii="Times New Roman" w:eastAsia="Arial" w:hAnsi="Times New Roman" w:cs="Times New Roman"/>
              </w:rPr>
              <w:t xml:space="preserve">u Regionalnego, Europejskiego funduszu Społecznego, Funduszu Spójności  i Europejskiego Funduszu Morskiego i Rybackiego uchylające rozporządzenie rady (We) NR 1083/2006 (DZ. Urz. UE L 347 z dnia 20 grudnia 2013 r, s. 320-469 z </w:t>
            </w:r>
            <w:proofErr w:type="spellStart"/>
            <w:r w:rsidR="00306A47" w:rsidRPr="00F628AD">
              <w:rPr>
                <w:rFonts w:ascii="Times New Roman" w:eastAsia="Arial" w:hAnsi="Times New Roman" w:cs="Times New Roman"/>
              </w:rPr>
              <w:t>późn</w:t>
            </w:r>
            <w:proofErr w:type="spellEnd"/>
            <w:r w:rsidR="00306A47" w:rsidRPr="00F628AD">
              <w:rPr>
                <w:rFonts w:ascii="Times New Roman" w:eastAsia="Arial" w:hAnsi="Times New Roman" w:cs="Times New Roman"/>
              </w:rPr>
              <w:t>. Zm.),</w:t>
            </w:r>
          </w:p>
        </w:tc>
      </w:tr>
      <w:tr w:rsidR="005B7F60" w:rsidRPr="00F628AD" w:rsidTr="00550E09">
        <w:trPr>
          <w:trHeight w:val="336"/>
        </w:trPr>
        <w:tc>
          <w:tcPr>
            <w:tcW w:w="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b)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rozporządzenia  Parlamentu  Europejskiego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5B7F60" w:rsidRPr="00F628AD" w:rsidRDefault="00306A47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 xml:space="preserve">I 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Rady  (UE)  nr  1304/2013  z  dnia</w:t>
            </w:r>
          </w:p>
        </w:tc>
      </w:tr>
      <w:tr w:rsidR="005B7F60" w:rsidRPr="00F628AD" w:rsidTr="00A82439">
        <w:trPr>
          <w:trHeight w:val="230"/>
        </w:trPr>
        <w:tc>
          <w:tcPr>
            <w:tcW w:w="260" w:type="dxa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2"/>
            <w:shd w:val="clear" w:color="auto" w:fill="auto"/>
            <w:vAlign w:val="bottom"/>
          </w:tcPr>
          <w:p w:rsidR="005B7F60" w:rsidRPr="00F628AD" w:rsidRDefault="005B7F60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>17  grudnia  2013  r.  w  sprawie  Europejskiego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5B7F60" w:rsidRPr="00F628AD" w:rsidRDefault="00306A47" w:rsidP="00646302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F628AD">
              <w:rPr>
                <w:rFonts w:ascii="Times New Roman" w:eastAsia="Arial" w:hAnsi="Times New Roman" w:cs="Times New Roman"/>
              </w:rPr>
              <w:t xml:space="preserve"> </w:t>
            </w:r>
            <w:r w:rsidR="005B7F60" w:rsidRPr="00F628AD">
              <w:rPr>
                <w:rFonts w:ascii="Times New Roman" w:eastAsia="Arial" w:hAnsi="Times New Roman" w:cs="Times New Roman"/>
              </w:rPr>
              <w:t>Funduszu  Społecznego  i  uchylającego</w:t>
            </w:r>
          </w:p>
        </w:tc>
      </w:tr>
    </w:tbl>
    <w:p w:rsidR="00646302" w:rsidRPr="00F628AD" w:rsidRDefault="005B7F60" w:rsidP="00646302">
      <w:pPr>
        <w:spacing w:after="0" w:line="276" w:lineRule="auto"/>
        <w:ind w:left="993" w:right="20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rozporządzenie Rady (WE) nr 1081/2006 (Dz. Urz. UE L 347 z dnia 2</w:t>
      </w:r>
      <w:r w:rsidR="00550E09" w:rsidRPr="00F628AD">
        <w:rPr>
          <w:rFonts w:ascii="Times New Roman" w:eastAsia="Arial" w:hAnsi="Times New Roman" w:cs="Times New Roman"/>
        </w:rPr>
        <w:t xml:space="preserve">0 grudnia 2013 r., s. 470–486 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zm.),</w:t>
      </w:r>
    </w:p>
    <w:p w:rsidR="005B7F60" w:rsidRDefault="005B7F60" w:rsidP="00646302">
      <w:pPr>
        <w:numPr>
          <w:ilvl w:val="1"/>
          <w:numId w:val="6"/>
        </w:numPr>
        <w:tabs>
          <w:tab w:val="left" w:pos="1084"/>
        </w:tabs>
        <w:spacing w:after="0" w:line="276" w:lineRule="auto"/>
        <w:ind w:left="108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 xml:space="preserve">ustawy z dnia 11 lipca 2014 r. o zasadach realizacji programów w zakresie polityki spójności finansowanych w perspektywie finansowej 2014-2020 (Dz. U. z 2017 r. poz. 1460 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zm.);</w:t>
      </w:r>
    </w:p>
    <w:p w:rsidR="00646302" w:rsidRPr="00F628AD" w:rsidRDefault="00646302" w:rsidP="00646302">
      <w:pPr>
        <w:tabs>
          <w:tab w:val="left" w:pos="1084"/>
        </w:tabs>
        <w:spacing w:after="0" w:line="276" w:lineRule="auto"/>
        <w:ind w:left="1084" w:right="20"/>
        <w:jc w:val="both"/>
        <w:rPr>
          <w:rFonts w:ascii="Times New Roman" w:eastAsia="Arial" w:hAnsi="Times New Roman" w:cs="Times New Roman"/>
        </w:rPr>
      </w:pPr>
    </w:p>
    <w:p w:rsidR="005B7F60" w:rsidRPr="00F628AD" w:rsidRDefault="005B7F60" w:rsidP="00550E09">
      <w:pPr>
        <w:numPr>
          <w:ilvl w:val="0"/>
          <w:numId w:val="7"/>
        </w:numPr>
        <w:tabs>
          <w:tab w:val="left" w:pos="684"/>
        </w:tabs>
        <w:spacing w:after="0" w:line="276" w:lineRule="auto"/>
        <w:ind w:left="684" w:right="20" w:hanging="326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lastRenderedPageBreak/>
        <w:t>w odniesieniu do zbioru Centralny system teleinformatyczny wspierający realizację programów operacyjnych:</w:t>
      </w:r>
    </w:p>
    <w:p w:rsidR="00646302" w:rsidRPr="00646302" w:rsidRDefault="005B7F60" w:rsidP="00646302">
      <w:pPr>
        <w:numPr>
          <w:ilvl w:val="1"/>
          <w:numId w:val="7"/>
        </w:numPr>
        <w:tabs>
          <w:tab w:val="left" w:pos="1084"/>
        </w:tabs>
        <w:spacing w:after="0" w:line="276" w:lineRule="auto"/>
        <w:ind w:left="108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zm.),</w:t>
      </w:r>
    </w:p>
    <w:p w:rsidR="00646302" w:rsidRPr="00646302" w:rsidRDefault="005B7F60" w:rsidP="00646302">
      <w:pPr>
        <w:numPr>
          <w:ilvl w:val="1"/>
          <w:numId w:val="7"/>
        </w:numPr>
        <w:tabs>
          <w:tab w:val="left" w:pos="1084"/>
        </w:tabs>
        <w:spacing w:after="0" w:line="276" w:lineRule="auto"/>
        <w:ind w:left="108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rozporządzenia Parlamentu Europejskiego i Rady (UE) nr 1304/2013 z dnia 17 grudnia 2013 r. w sprawie Europejskiego Funduszu Społecznego i uchylającego rozporządzenie</w:t>
      </w:r>
      <w:bookmarkStart w:id="2" w:name="page2"/>
      <w:bookmarkEnd w:id="2"/>
      <w:r w:rsidR="00EE2FC7" w:rsidRPr="00F628AD">
        <w:rPr>
          <w:rFonts w:ascii="Times New Roman" w:eastAsia="Arial" w:hAnsi="Times New Roman" w:cs="Times New Roman"/>
        </w:rPr>
        <w:t xml:space="preserve"> </w:t>
      </w:r>
      <w:r w:rsidRPr="00F628AD">
        <w:rPr>
          <w:rFonts w:ascii="Times New Roman" w:eastAsia="Arial" w:hAnsi="Times New Roman" w:cs="Times New Roman"/>
        </w:rPr>
        <w:t xml:space="preserve">Rady (WE) nr 1081/2006 (Dz. Urz. UE L 347 z dnia 20 grudnia 2013 r., s. 470–486 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zm.),</w:t>
      </w:r>
    </w:p>
    <w:p w:rsidR="00646302" w:rsidRPr="00646302" w:rsidRDefault="005B7F60" w:rsidP="00646302">
      <w:pPr>
        <w:numPr>
          <w:ilvl w:val="0"/>
          <w:numId w:val="8"/>
        </w:numPr>
        <w:tabs>
          <w:tab w:val="left" w:pos="1084"/>
        </w:tabs>
        <w:spacing w:after="0" w:line="276" w:lineRule="auto"/>
        <w:ind w:left="108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 xml:space="preserve">ustawy z dnia 11 lipca 2014 r. o zasadach realizacji programów w zakresie polityki spójności finansowanych w perspektywie finansowej 2014-2020 (Dz. U. z 2017 r. poz. 1460 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zm.),</w:t>
      </w:r>
    </w:p>
    <w:p w:rsidR="005B7F60" w:rsidRPr="00F628AD" w:rsidRDefault="005B7F60" w:rsidP="00550E09">
      <w:pPr>
        <w:numPr>
          <w:ilvl w:val="0"/>
          <w:numId w:val="8"/>
        </w:numPr>
        <w:tabs>
          <w:tab w:val="left" w:pos="1084"/>
        </w:tabs>
        <w:spacing w:after="0" w:line="276" w:lineRule="auto"/>
        <w:ind w:left="108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s.1);</w:t>
      </w:r>
    </w:p>
    <w:p w:rsidR="005B7F60" w:rsidRPr="00F628AD" w:rsidRDefault="005B7F60" w:rsidP="00550E09">
      <w:pPr>
        <w:numPr>
          <w:ilvl w:val="0"/>
          <w:numId w:val="8"/>
        </w:numPr>
        <w:tabs>
          <w:tab w:val="left" w:pos="1084"/>
        </w:tabs>
        <w:spacing w:after="0" w:line="276" w:lineRule="auto"/>
        <w:ind w:left="1084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Porozumienia w sprawie powierzenia przetwarzania danych osobowych w ramach centralnego systemu teleinformatycznego wspierającego realizację programów</w:t>
      </w:r>
      <w:r w:rsidR="00550E09" w:rsidRPr="00F628AD">
        <w:rPr>
          <w:rFonts w:ascii="Times New Roman" w:eastAsia="Arial" w:hAnsi="Times New Roman" w:cs="Times New Roman"/>
        </w:rPr>
        <w:t xml:space="preserve"> </w:t>
      </w:r>
      <w:r w:rsidRPr="00F628AD">
        <w:rPr>
          <w:rFonts w:ascii="Times New Roman" w:eastAsia="Arial" w:hAnsi="Times New Roman" w:cs="Times New Roman"/>
        </w:rPr>
        <w:t>operacyjnych w związku z realizacją Regionalnego Programu Operacyjnego Województwa Kujawsko-Pomorskiego na lata 2014-2020 nr RPKP/04/2015” z dnia</w:t>
      </w:r>
      <w:r w:rsidR="00550E09" w:rsidRPr="00F628AD">
        <w:rPr>
          <w:rFonts w:ascii="Times New Roman" w:eastAsia="Arial" w:hAnsi="Times New Roman" w:cs="Times New Roman"/>
        </w:rPr>
        <w:t xml:space="preserve"> 14</w:t>
      </w:r>
      <w:r w:rsidRPr="00F628AD">
        <w:rPr>
          <w:rFonts w:ascii="Times New Roman" w:eastAsia="Arial" w:hAnsi="Times New Roman" w:cs="Times New Roman"/>
        </w:rPr>
        <w:t xml:space="preserve">sierpnia 2015 r, (z </w:t>
      </w:r>
      <w:proofErr w:type="spellStart"/>
      <w:r w:rsidRPr="00F628AD">
        <w:rPr>
          <w:rFonts w:ascii="Times New Roman" w:eastAsia="Arial" w:hAnsi="Times New Roman" w:cs="Times New Roman"/>
        </w:rPr>
        <w:t>późn</w:t>
      </w:r>
      <w:proofErr w:type="spellEnd"/>
      <w:r w:rsidRPr="00F628AD">
        <w:rPr>
          <w:rFonts w:ascii="Times New Roman" w:eastAsia="Arial" w:hAnsi="Times New Roman" w:cs="Times New Roman"/>
        </w:rPr>
        <w:t>. zm.).</w:t>
      </w:r>
    </w:p>
    <w:p w:rsidR="005B7F60" w:rsidRPr="00F628AD" w:rsidRDefault="005B7F60" w:rsidP="004926B7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364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Moje   dane   osobowe   będą  przetwarzane   wyłącznie   w   celu   realizacji   projektu</w:t>
      </w:r>
      <w:r w:rsidR="00550E09" w:rsidRPr="00F628AD">
        <w:rPr>
          <w:rFonts w:ascii="Times New Roman" w:eastAsia="Arial" w:hAnsi="Times New Roman" w:cs="Times New Roman"/>
        </w:rPr>
        <w:t xml:space="preserve"> </w:t>
      </w:r>
      <w:bookmarkStart w:id="3" w:name="_Hlk521484380"/>
      <w:r w:rsidR="00646302">
        <w:rPr>
          <w:rFonts w:ascii="Times New Roman" w:hAnsi="Times New Roman" w:cs="Times New Roman"/>
        </w:rPr>
        <w:t xml:space="preserve"> </w:t>
      </w:r>
      <w:r w:rsidRPr="00F628AD">
        <w:rPr>
          <w:rFonts w:ascii="Times New Roman" w:hAnsi="Times New Roman" w:cs="Times New Roman"/>
        </w:rPr>
        <w:t>pn.</w:t>
      </w:r>
      <w:r w:rsidR="00550E09" w:rsidRPr="00F628AD">
        <w:rPr>
          <w:rFonts w:ascii="Times New Roman" w:hAnsi="Times New Roman" w:cs="Times New Roman"/>
        </w:rPr>
        <w:t xml:space="preserve"> </w:t>
      </w:r>
      <w:bookmarkEnd w:id="3"/>
      <w:r w:rsidR="00646302" w:rsidRPr="00646302">
        <w:rPr>
          <w:rFonts w:ascii="Times New Roman" w:eastAsia="Arial" w:hAnsi="Times New Roman" w:cs="Times New Roman"/>
        </w:rPr>
        <w:t>„Otwarcie Klubu Dziecięcego w gminie Bądkowo szansą powrotu rodzica  na rynek pracy”</w:t>
      </w:r>
      <w:r w:rsidR="004926B7" w:rsidRPr="00646302">
        <w:rPr>
          <w:rFonts w:ascii="Times New Roman" w:eastAsia="Arial" w:hAnsi="Times New Roman" w:cs="Times New Roman"/>
        </w:rPr>
        <w:t>,</w:t>
      </w:r>
      <w:r w:rsidR="004926B7" w:rsidRPr="004926B7">
        <w:rPr>
          <w:rFonts w:ascii="Times New Roman" w:hAnsi="Times New Roman" w:cs="Times New Roman"/>
        </w:rPr>
        <w:t xml:space="preserve"> </w:t>
      </w:r>
      <w:r w:rsidRPr="00F628AD">
        <w:rPr>
          <w:rFonts w:ascii="Times New Roman" w:eastAsia="Arial" w:hAnsi="Times New Roman" w:cs="Times New Roman"/>
        </w:rPr>
        <w:t>w tym w szczególności w celu potwierdzenia kwalifikowalności wydatków, udzielenia wsparcia, monitoringu, ewaluacji, kontroli, audytu i sprawozdawczości, działań informacyjno-promocyjnych w ramach RPO WK-P 2014-2020;</w:t>
      </w:r>
    </w:p>
    <w:p w:rsidR="005B7F60" w:rsidRPr="00F628AD" w:rsidRDefault="005B7F60" w:rsidP="004926B7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364" w:hanging="364"/>
        <w:jc w:val="both"/>
        <w:rPr>
          <w:rFonts w:ascii="Times New Roman" w:eastAsia="Arial" w:hAnsi="Times New Roman" w:cs="Times New Roman"/>
        </w:rPr>
      </w:pPr>
      <w:bookmarkStart w:id="4" w:name="_Hlk521484414"/>
      <w:r w:rsidRPr="00F628AD">
        <w:rPr>
          <w:rFonts w:ascii="Times New Roman" w:eastAsia="Arial" w:hAnsi="Times New Roman" w:cs="Times New Roman"/>
        </w:rPr>
        <w:t>Moje dane osobowe zostały powierzone do przetwarzania Beneficjentowi realizującemu projekt -</w:t>
      </w:r>
      <w:r w:rsidR="00306A47" w:rsidRPr="00F628AD">
        <w:rPr>
          <w:rFonts w:ascii="Times New Roman" w:eastAsia="Arial" w:hAnsi="Times New Roman" w:cs="Times New Roman"/>
        </w:rPr>
        <w:t xml:space="preserve"> </w:t>
      </w:r>
      <w:r w:rsidR="004926B7" w:rsidRPr="004926B7">
        <w:rPr>
          <w:rFonts w:ascii="Times New Roman" w:hAnsi="Times New Roman" w:cs="Times New Roman"/>
        </w:rPr>
        <w:t xml:space="preserve">Gmina </w:t>
      </w:r>
      <w:r w:rsidR="00646302">
        <w:rPr>
          <w:rFonts w:ascii="Times New Roman" w:hAnsi="Times New Roman" w:cs="Times New Roman"/>
        </w:rPr>
        <w:t>Bądkowo</w:t>
      </w:r>
      <w:r w:rsidR="004926B7" w:rsidRPr="004926B7">
        <w:rPr>
          <w:rFonts w:ascii="Times New Roman" w:hAnsi="Times New Roman" w:cs="Times New Roman"/>
        </w:rPr>
        <w:t xml:space="preserve">, ul. </w:t>
      </w:r>
      <w:r w:rsidR="00646302">
        <w:rPr>
          <w:rFonts w:ascii="Times New Roman" w:hAnsi="Times New Roman" w:cs="Times New Roman"/>
        </w:rPr>
        <w:t>Wrocławska 82</w:t>
      </w:r>
      <w:r w:rsidR="004926B7" w:rsidRPr="004926B7">
        <w:rPr>
          <w:rFonts w:ascii="Times New Roman" w:hAnsi="Times New Roman" w:cs="Times New Roman"/>
        </w:rPr>
        <w:t>, 87-</w:t>
      </w:r>
      <w:r w:rsidR="00646302">
        <w:rPr>
          <w:rFonts w:ascii="Times New Roman" w:hAnsi="Times New Roman" w:cs="Times New Roman"/>
        </w:rPr>
        <w:t>704</w:t>
      </w:r>
      <w:r w:rsidR="004926B7" w:rsidRPr="004926B7">
        <w:rPr>
          <w:rFonts w:ascii="Times New Roman" w:hAnsi="Times New Roman" w:cs="Times New Roman"/>
        </w:rPr>
        <w:t xml:space="preserve"> </w:t>
      </w:r>
      <w:r w:rsidR="00646302">
        <w:rPr>
          <w:rFonts w:ascii="Times New Roman" w:hAnsi="Times New Roman" w:cs="Times New Roman"/>
        </w:rPr>
        <w:t>Bądkowo</w:t>
      </w:r>
      <w:r w:rsidR="004926B7" w:rsidRPr="004926B7">
        <w:rPr>
          <w:rFonts w:ascii="Times New Roman" w:hAnsi="Times New Roman" w:cs="Times New Roman"/>
        </w:rPr>
        <w:t>.</w:t>
      </w:r>
    </w:p>
    <w:bookmarkEnd w:id="4"/>
    <w:p w:rsidR="005B7F60" w:rsidRPr="00F628AD" w:rsidRDefault="005B7F60" w:rsidP="00550E09">
      <w:pPr>
        <w:numPr>
          <w:ilvl w:val="0"/>
          <w:numId w:val="10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Moje dane osobowe będą lub mogą być ujawnione wyłącznie podmiotom upoważnionym przez administratora lub Beneficjenta w związku z realizacją celu o którym mowa w pkt 3, podmiotom</w:t>
      </w:r>
      <w:r w:rsidR="00306A47" w:rsidRPr="00F628AD">
        <w:rPr>
          <w:rFonts w:ascii="Times New Roman" w:eastAsia="Arial" w:hAnsi="Times New Roman" w:cs="Times New Roman"/>
        </w:rPr>
        <w:t xml:space="preserve"> </w:t>
      </w:r>
      <w:r w:rsidRPr="00F628AD">
        <w:rPr>
          <w:rFonts w:ascii="Times New Roman" w:eastAsia="Arial" w:hAnsi="Times New Roman" w:cs="Times New Roman"/>
        </w:rPr>
        <w:t>upoważnionym na podstawie przepisów prawa, operatorowi pocztowemu lub kurierowi (w przypadku korespondencji papierowej), stronom i innym uczestnikom postępowań administracyjnych;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Podanie przeze mnie danych osobowych jest warunkiem umownym, a konsekwencją ich niepodania będzie brak możl</w:t>
      </w:r>
      <w:r w:rsidR="00550E09" w:rsidRPr="00F628AD">
        <w:rPr>
          <w:rFonts w:ascii="Times New Roman" w:eastAsia="Arial" w:hAnsi="Times New Roman" w:cs="Times New Roman"/>
        </w:rPr>
        <w:t>iwości uczestnictwa w projekcie.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lastRenderedPageBreak/>
        <w:t>W ciągu trzech miesięcy po zakończeniu udziału w projekcie udostępnię dane dotyczące mojego statusu na rynku pracy.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Moje dane osobowe nie będą przekazywane do państwa trzeciego lub organizacji międzynarodowej;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Moje dane osobowe nie będą wykorzystywane do zautomatyzowanego podejmowania decyzji, ani profilowania, o którym mowa w art. 22 RODO;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Moje dane osobowe będą przechowywane do czasu rozliczenia Programu Operacyjnego Województwa Kujawsko-Pomorskiego na lata 2014-2020 oraz zakończenia archiwizowania dokumentacji;</w:t>
      </w:r>
    </w:p>
    <w:p w:rsidR="005B7F60" w:rsidRPr="00F628AD" w:rsidRDefault="005B7F60" w:rsidP="00550E09">
      <w:pPr>
        <w:numPr>
          <w:ilvl w:val="0"/>
          <w:numId w:val="11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Mogę skontaktować się z Inspektorem Ochrony Danych wysyłając wiadomość na adres poczty elektronicznej:</w:t>
      </w:r>
    </w:p>
    <w:p w:rsidR="005B7F60" w:rsidRPr="00F628AD" w:rsidRDefault="005B7F60" w:rsidP="00550E09">
      <w:pPr>
        <w:numPr>
          <w:ilvl w:val="1"/>
          <w:numId w:val="11"/>
        </w:numPr>
        <w:tabs>
          <w:tab w:val="left" w:pos="645"/>
        </w:tabs>
        <w:spacing w:after="0" w:line="276" w:lineRule="auto"/>
        <w:ind w:left="364" w:right="20" w:hanging="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  <w:u w:val="single"/>
        </w:rPr>
        <w:t>iod@miir.gov.pl</w:t>
      </w:r>
      <w:r w:rsidRPr="00F628AD">
        <w:rPr>
          <w:rFonts w:ascii="Times New Roman" w:eastAsia="Arial" w:hAnsi="Times New Roman" w:cs="Times New Roman"/>
        </w:rPr>
        <w:t xml:space="preserve"> – w odniesieniu do zbioru Centralny system teleinformatyczny wspierający realizację programów operacyjnych;</w:t>
      </w:r>
    </w:p>
    <w:p w:rsidR="005B7F60" w:rsidRPr="00F628AD" w:rsidRDefault="005B7F60" w:rsidP="00550E09">
      <w:pPr>
        <w:numPr>
          <w:ilvl w:val="1"/>
          <w:numId w:val="11"/>
        </w:numPr>
        <w:tabs>
          <w:tab w:val="left" w:pos="683"/>
        </w:tabs>
        <w:spacing w:after="0" w:line="276" w:lineRule="auto"/>
        <w:ind w:left="364" w:hanging="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iod@kujawsko-pomorskie.pl - w odniesieniu do zbioru Regionalny Program Operacyjny Województwa Kujawsko-Pomorskiego na lata 2014-2020;</w:t>
      </w:r>
    </w:p>
    <w:p w:rsidR="005B7F60" w:rsidRPr="00F628AD" w:rsidRDefault="005B7F60" w:rsidP="00550E09">
      <w:pPr>
        <w:numPr>
          <w:ilvl w:val="0"/>
          <w:numId w:val="12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:rsidR="005B7F60" w:rsidRPr="00F628AD" w:rsidRDefault="005B7F60" w:rsidP="00550E09">
      <w:pPr>
        <w:numPr>
          <w:ilvl w:val="0"/>
          <w:numId w:val="12"/>
        </w:numPr>
        <w:tabs>
          <w:tab w:val="left" w:pos="364"/>
        </w:tabs>
        <w:spacing w:after="0" w:line="276" w:lineRule="auto"/>
        <w:ind w:left="364" w:right="20" w:hanging="364"/>
        <w:jc w:val="both"/>
        <w:rPr>
          <w:rFonts w:ascii="Times New Roman" w:eastAsia="Arial" w:hAnsi="Times New Roman" w:cs="Times New Roman"/>
        </w:rPr>
      </w:pPr>
      <w:r w:rsidRPr="00F628AD">
        <w:rPr>
          <w:rFonts w:ascii="Times New Roman" w:eastAsia="Arial" w:hAnsi="Times New Roman" w:cs="Times New Roman"/>
        </w:rPr>
        <w:t>Mam prawo wnieść skargę do organu nadzorczego, którym jest Prezes Urzędu Ochrony Danych Osobowych;</w:t>
      </w:r>
    </w:p>
    <w:p w:rsidR="005B7F60" w:rsidRPr="00F628AD" w:rsidRDefault="005B7F60" w:rsidP="00550E09">
      <w:pPr>
        <w:numPr>
          <w:ilvl w:val="0"/>
          <w:numId w:val="13"/>
        </w:numPr>
        <w:tabs>
          <w:tab w:val="left" w:pos="364"/>
        </w:tabs>
        <w:spacing w:after="0" w:line="276" w:lineRule="auto"/>
        <w:ind w:left="364" w:hanging="364"/>
        <w:jc w:val="both"/>
        <w:rPr>
          <w:rFonts w:ascii="Times New Roman" w:eastAsia="Arial" w:hAnsi="Times New Roman" w:cs="Times New Roman"/>
        </w:rPr>
      </w:pPr>
      <w:bookmarkStart w:id="5" w:name="page3"/>
      <w:bookmarkEnd w:id="5"/>
      <w:r w:rsidRPr="00F628AD">
        <w:rPr>
          <w:rFonts w:ascii="Times New Roman" w:eastAsia="Arial" w:hAnsi="Times New Roman" w:cs="Times New Roman"/>
        </w:rPr>
        <w:t>Administrator danych osobowych, na mocy art. 17 ust. 3 lit. b RODO, ma prawo odmówić usunięcia moich danych osobowych.</w:t>
      </w:r>
    </w:p>
    <w:p w:rsidR="005B7F60" w:rsidRPr="00F628AD" w:rsidRDefault="005B7F60" w:rsidP="00550E0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B7F60" w:rsidRPr="00F628AD" w:rsidRDefault="005B7F60" w:rsidP="00550E0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B7F60" w:rsidRPr="00550E09" w:rsidRDefault="005B7F60" w:rsidP="00550E0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B7F60" w:rsidRPr="00550E09" w:rsidRDefault="005B7F60" w:rsidP="00550E0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5600"/>
      </w:tblGrid>
      <w:tr w:rsidR="005B7F60" w:rsidRPr="00550E09" w:rsidTr="00A82439">
        <w:trPr>
          <w:trHeight w:val="230"/>
        </w:trPr>
        <w:tc>
          <w:tcPr>
            <w:tcW w:w="3040" w:type="dxa"/>
            <w:shd w:val="clear" w:color="auto" w:fill="auto"/>
            <w:vAlign w:val="bottom"/>
          </w:tcPr>
          <w:p w:rsidR="005B7F60" w:rsidRPr="00550E09" w:rsidRDefault="009B7E28" w:rsidP="00550E09">
            <w:pPr>
              <w:spacing w:line="276" w:lineRule="auto"/>
              <w:ind w:right="40"/>
              <w:jc w:val="both"/>
              <w:rPr>
                <w:rFonts w:ascii="Times New Roman" w:eastAsia="Arial" w:hAnsi="Times New Roman" w:cs="Times New Roman"/>
                <w:w w:val="99"/>
              </w:rPr>
            </w:pPr>
            <w:r>
              <w:rPr>
                <w:rFonts w:ascii="Times New Roman" w:eastAsia="Arial" w:hAnsi="Times New Roman" w:cs="Times New Roman"/>
                <w:w w:val="99"/>
              </w:rPr>
              <w:t>…..………………………………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5B7F60" w:rsidRPr="00550E09" w:rsidRDefault="005B7F60" w:rsidP="00550E09">
            <w:pPr>
              <w:spacing w:line="276" w:lineRule="auto"/>
              <w:ind w:left="160"/>
              <w:jc w:val="both"/>
              <w:rPr>
                <w:rFonts w:ascii="Times New Roman" w:eastAsia="Arial" w:hAnsi="Times New Roman" w:cs="Times New Roman"/>
                <w:w w:val="99"/>
              </w:rPr>
            </w:pPr>
            <w:r w:rsidRPr="00550E09">
              <w:rPr>
                <w:rFonts w:ascii="Times New Roman" w:eastAsia="Arial" w:hAnsi="Times New Roman" w:cs="Times New Roman"/>
                <w:w w:val="99"/>
              </w:rPr>
              <w:t>………………………………….……………………………</w:t>
            </w:r>
          </w:p>
        </w:tc>
      </w:tr>
      <w:tr w:rsidR="005B7F60" w:rsidRPr="00550E09" w:rsidTr="00A82439">
        <w:trPr>
          <w:trHeight w:val="264"/>
        </w:trPr>
        <w:tc>
          <w:tcPr>
            <w:tcW w:w="3040" w:type="dxa"/>
            <w:shd w:val="clear" w:color="auto" w:fill="auto"/>
            <w:vAlign w:val="bottom"/>
          </w:tcPr>
          <w:p w:rsidR="005B7F60" w:rsidRPr="00550E09" w:rsidRDefault="005B7F60" w:rsidP="00550E09">
            <w:pPr>
              <w:spacing w:line="276" w:lineRule="auto"/>
              <w:ind w:right="40"/>
              <w:jc w:val="both"/>
              <w:rPr>
                <w:rFonts w:ascii="Times New Roman" w:eastAsia="Arial" w:hAnsi="Times New Roman" w:cs="Times New Roman"/>
                <w:w w:val="94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:rsidR="005B7F60" w:rsidRPr="00550E09" w:rsidRDefault="005B7F60" w:rsidP="00550E09">
            <w:pPr>
              <w:spacing w:line="276" w:lineRule="auto"/>
              <w:ind w:left="16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B7F60" w:rsidRPr="00550E09" w:rsidTr="00A82439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5B7F60" w:rsidRPr="00550E09" w:rsidRDefault="005B7F60" w:rsidP="00550E09">
            <w:pPr>
              <w:spacing w:line="0" w:lineRule="atLeast"/>
              <w:ind w:left="340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550E09">
              <w:rPr>
                <w:rFonts w:ascii="Times New Roman" w:eastAsia="Arial" w:hAnsi="Times New Roman" w:cs="Times New Roman"/>
                <w:i/>
              </w:rPr>
              <w:t>MIEJSCOWOŚĆ I DATA</w:t>
            </w:r>
          </w:p>
        </w:tc>
        <w:tc>
          <w:tcPr>
            <w:tcW w:w="5600" w:type="dxa"/>
            <w:shd w:val="clear" w:color="auto" w:fill="auto"/>
            <w:vAlign w:val="bottom"/>
          </w:tcPr>
          <w:p w:rsidR="005B7F60" w:rsidRPr="00550E09" w:rsidRDefault="005B7F60" w:rsidP="00550E09">
            <w:pPr>
              <w:spacing w:line="0" w:lineRule="atLeast"/>
              <w:ind w:left="160"/>
              <w:jc w:val="both"/>
              <w:rPr>
                <w:rFonts w:ascii="Times New Roman" w:eastAsia="Arial" w:hAnsi="Times New Roman" w:cs="Times New Roman"/>
                <w:i/>
                <w:vertAlign w:val="superscript"/>
              </w:rPr>
            </w:pPr>
            <w:r w:rsidRPr="00550E09">
              <w:rPr>
                <w:rFonts w:ascii="Times New Roman" w:eastAsia="Arial" w:hAnsi="Times New Roman" w:cs="Times New Roman"/>
                <w:i/>
              </w:rPr>
              <w:t>CZYTELNY PODPIS UCZESTNIKA PROJEKTU</w:t>
            </w:r>
            <w:r w:rsidRPr="00550E09">
              <w:rPr>
                <w:rFonts w:ascii="Times New Roman" w:eastAsia="Arial" w:hAnsi="Times New Roman" w:cs="Times New Roman"/>
                <w:i/>
                <w:vertAlign w:val="superscript"/>
              </w:rPr>
              <w:t>*</w:t>
            </w:r>
          </w:p>
        </w:tc>
      </w:tr>
    </w:tbl>
    <w:p w:rsidR="002802DD" w:rsidRPr="00550E09" w:rsidRDefault="002802DD" w:rsidP="00550E09">
      <w:pPr>
        <w:jc w:val="both"/>
        <w:rPr>
          <w:rFonts w:ascii="Times New Roman" w:hAnsi="Times New Roman" w:cs="Times New Roman"/>
        </w:rPr>
      </w:pPr>
    </w:p>
    <w:sectPr w:rsidR="002802DD" w:rsidRPr="00550E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8D" w:rsidRDefault="000C098D" w:rsidP="005C5AD9">
      <w:pPr>
        <w:spacing w:after="0" w:line="240" w:lineRule="auto"/>
      </w:pPr>
      <w:r>
        <w:separator/>
      </w:r>
    </w:p>
  </w:endnote>
  <w:endnote w:type="continuationSeparator" w:id="0">
    <w:p w:rsidR="000C098D" w:rsidRDefault="000C098D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8D" w:rsidRDefault="000C098D" w:rsidP="005C5AD9">
      <w:pPr>
        <w:spacing w:after="0" w:line="240" w:lineRule="auto"/>
      </w:pPr>
      <w:r>
        <w:separator/>
      </w:r>
    </w:p>
  </w:footnote>
  <w:footnote w:type="continuationSeparator" w:id="0">
    <w:p w:rsidR="000C098D" w:rsidRDefault="000C098D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CB" w:rsidRDefault="007F2ACB">
    <w:pPr>
      <w:pStyle w:val="Nagwek"/>
    </w:pPr>
    <w:r>
      <w:rPr>
        <w:noProof/>
        <w:lang w:eastAsia="pl-PL"/>
      </w:rPr>
      <w:drawing>
        <wp:inline distT="0" distB="0" distL="0" distR="0">
          <wp:extent cx="6156000" cy="6310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JAWSKO-POMORS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6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4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D9"/>
    <w:rsid w:val="000C098D"/>
    <w:rsid w:val="002802DD"/>
    <w:rsid w:val="002F2C3D"/>
    <w:rsid w:val="00306A47"/>
    <w:rsid w:val="00315838"/>
    <w:rsid w:val="004926B7"/>
    <w:rsid w:val="00550E09"/>
    <w:rsid w:val="005B7F60"/>
    <w:rsid w:val="005C5AD9"/>
    <w:rsid w:val="00646302"/>
    <w:rsid w:val="006F7168"/>
    <w:rsid w:val="007F2ACB"/>
    <w:rsid w:val="00893FC7"/>
    <w:rsid w:val="00937A43"/>
    <w:rsid w:val="009B7E28"/>
    <w:rsid w:val="00B6077F"/>
    <w:rsid w:val="00C67BCA"/>
    <w:rsid w:val="00CA03A3"/>
    <w:rsid w:val="00CE2063"/>
    <w:rsid w:val="00EE2FC7"/>
    <w:rsid w:val="00F628AD"/>
    <w:rsid w:val="00FB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7F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ACB"/>
  </w:style>
  <w:style w:type="paragraph" w:styleId="Stopka">
    <w:name w:val="footer"/>
    <w:basedOn w:val="Normalny"/>
    <w:link w:val="StopkaZnak"/>
    <w:uiPriority w:val="99"/>
    <w:unhideWhenUsed/>
    <w:rsid w:val="007F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ACB"/>
  </w:style>
  <w:style w:type="paragraph" w:styleId="Akapitzlist">
    <w:name w:val="List Paragraph"/>
    <w:basedOn w:val="Normalny"/>
    <w:uiPriority w:val="34"/>
    <w:qFormat/>
    <w:rsid w:val="00646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7F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ACB"/>
  </w:style>
  <w:style w:type="paragraph" w:styleId="Stopka">
    <w:name w:val="footer"/>
    <w:basedOn w:val="Normalny"/>
    <w:link w:val="StopkaZnak"/>
    <w:uiPriority w:val="99"/>
    <w:unhideWhenUsed/>
    <w:rsid w:val="007F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ACB"/>
  </w:style>
  <w:style w:type="paragraph" w:styleId="Akapitzlist">
    <w:name w:val="List Paragraph"/>
    <w:basedOn w:val="Normalny"/>
    <w:uiPriority w:val="34"/>
    <w:qFormat/>
    <w:rsid w:val="00646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7E9E-F256-448A-9C20-F0E4A749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Sekretarz</cp:lastModifiedBy>
  <cp:revision>7</cp:revision>
  <dcterms:created xsi:type="dcterms:W3CDTF">2018-09-13T13:21:00Z</dcterms:created>
  <dcterms:modified xsi:type="dcterms:W3CDTF">2020-12-28T11:31:00Z</dcterms:modified>
</cp:coreProperties>
</file>